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5A6D7" w14:textId="5F2ACB60" w:rsidR="00DF796F" w:rsidRPr="002A7EF6" w:rsidRDefault="00DF796F" w:rsidP="00C856B9">
      <w:pPr>
        <w:rPr>
          <w:sz w:val="20"/>
          <w:szCs w:val="20"/>
        </w:rPr>
      </w:pPr>
      <w:r w:rsidRPr="002A7EF6">
        <w:rPr>
          <w:sz w:val="20"/>
          <w:szCs w:val="20"/>
        </w:rPr>
        <w:t>Hello             ,</w:t>
      </w:r>
    </w:p>
    <w:p w14:paraId="07C9072F" w14:textId="013002B8" w:rsidR="00DF796F" w:rsidRPr="002A7EF6" w:rsidRDefault="00DF796F" w:rsidP="00C856B9">
      <w:pPr>
        <w:rPr>
          <w:sz w:val="20"/>
          <w:szCs w:val="20"/>
        </w:rPr>
      </w:pPr>
      <w:r w:rsidRPr="002A7EF6">
        <w:rPr>
          <w:sz w:val="20"/>
          <w:szCs w:val="20"/>
        </w:rPr>
        <w:t xml:space="preserve">This letter is to introduce you to the Youth Adolescent Mental Health Support Lions Branch Club </w:t>
      </w:r>
      <w:r w:rsidR="002A7EF6" w:rsidRPr="002A7EF6">
        <w:rPr>
          <w:sz w:val="20"/>
          <w:szCs w:val="20"/>
        </w:rPr>
        <w:t>otherwise known as</w:t>
      </w:r>
      <w:r w:rsidRPr="002A7EF6">
        <w:rPr>
          <w:sz w:val="20"/>
          <w:szCs w:val="20"/>
        </w:rPr>
        <w:t xml:space="preserve"> YAMHS. </w:t>
      </w:r>
    </w:p>
    <w:p w14:paraId="3E4EDF9F" w14:textId="43009F55" w:rsidR="00DF796F" w:rsidRPr="002A7EF6" w:rsidRDefault="00DF796F" w:rsidP="00DF796F">
      <w:pPr>
        <w:rPr>
          <w:sz w:val="20"/>
          <w:szCs w:val="20"/>
        </w:rPr>
      </w:pPr>
      <w:r w:rsidRPr="002A7EF6">
        <w:rPr>
          <w:sz w:val="20"/>
          <w:szCs w:val="20"/>
        </w:rPr>
        <w:t xml:space="preserve">YAMHS provides support to all levels of the community impacted by youth mental illness and suicide. We do this through raising awareness of mental illness and the impact it has on the community, the facilitation of connecting services, and direct financial and emotional support, where possible. We do this to lessen the pain and suffering for those experiencing mental illness and for those who love and support them. </w:t>
      </w:r>
    </w:p>
    <w:p w14:paraId="72E5BA6A" w14:textId="77777777" w:rsidR="00DF796F" w:rsidRPr="002A7EF6" w:rsidRDefault="00DF796F" w:rsidP="00DF796F">
      <w:pPr>
        <w:rPr>
          <w:sz w:val="20"/>
          <w:szCs w:val="20"/>
        </w:rPr>
      </w:pPr>
      <w:r w:rsidRPr="002A7EF6">
        <w:rPr>
          <w:sz w:val="20"/>
          <w:szCs w:val="20"/>
        </w:rPr>
        <w:t xml:space="preserve">The YAMHS is a Special Branch Club of the Ingleburn Lions Club NSW, supported by and operating within the Lions International patronage.  </w:t>
      </w:r>
    </w:p>
    <w:p w14:paraId="722D64AC" w14:textId="381CAD62" w:rsidR="00DF796F" w:rsidRPr="002A7EF6" w:rsidRDefault="00DF796F" w:rsidP="00DF796F">
      <w:pPr>
        <w:rPr>
          <w:sz w:val="18"/>
          <w:szCs w:val="18"/>
        </w:rPr>
      </w:pPr>
      <w:r w:rsidRPr="002A7EF6">
        <w:rPr>
          <w:sz w:val="18"/>
          <w:szCs w:val="18"/>
        </w:rPr>
        <w:t>OUR PRINCIPLES:</w:t>
      </w:r>
    </w:p>
    <w:p w14:paraId="527C178A" w14:textId="5DED032E" w:rsidR="00DF796F" w:rsidRPr="002A7EF6" w:rsidRDefault="00DF796F" w:rsidP="00DF796F">
      <w:pPr>
        <w:pStyle w:val="ListParagraph"/>
        <w:numPr>
          <w:ilvl w:val="0"/>
          <w:numId w:val="2"/>
        </w:numPr>
        <w:rPr>
          <w:sz w:val="20"/>
          <w:szCs w:val="20"/>
        </w:rPr>
      </w:pPr>
      <w:r w:rsidRPr="002A7EF6">
        <w:rPr>
          <w:sz w:val="20"/>
          <w:szCs w:val="20"/>
        </w:rPr>
        <w:t>We offer support that addresses initial needs and to ultimately facilitate self-empowerment.</w:t>
      </w:r>
    </w:p>
    <w:p w14:paraId="7D9FE91D" w14:textId="2BED7381" w:rsidR="00DF796F" w:rsidRPr="002A7EF6" w:rsidRDefault="00DF796F" w:rsidP="00DF796F">
      <w:pPr>
        <w:pStyle w:val="ListParagraph"/>
        <w:numPr>
          <w:ilvl w:val="0"/>
          <w:numId w:val="2"/>
        </w:numPr>
        <w:rPr>
          <w:sz w:val="20"/>
          <w:szCs w:val="20"/>
        </w:rPr>
      </w:pPr>
      <w:r w:rsidRPr="002A7EF6">
        <w:rPr>
          <w:sz w:val="20"/>
          <w:szCs w:val="20"/>
        </w:rPr>
        <w:t>We operate through referrals* from authorised mental health providers and those working with young people dealing with mental health concerns.</w:t>
      </w:r>
    </w:p>
    <w:p w14:paraId="7ABEF185" w14:textId="030B96F4" w:rsidR="00DF796F" w:rsidRPr="002A7EF6" w:rsidRDefault="00DF796F" w:rsidP="00DF796F">
      <w:pPr>
        <w:pStyle w:val="ListParagraph"/>
        <w:numPr>
          <w:ilvl w:val="0"/>
          <w:numId w:val="2"/>
        </w:numPr>
        <w:rPr>
          <w:sz w:val="20"/>
          <w:szCs w:val="20"/>
        </w:rPr>
      </w:pPr>
      <w:r w:rsidRPr="002A7EF6">
        <w:rPr>
          <w:sz w:val="20"/>
          <w:szCs w:val="20"/>
        </w:rPr>
        <w:t>Our scope incorporates YOUTH defined as ages 13 to 25 years #, however, consideration will be given to young people beyond this parameter.</w:t>
      </w:r>
    </w:p>
    <w:p w14:paraId="0A44826A" w14:textId="77777777" w:rsidR="00DF796F" w:rsidRPr="002A7EF6" w:rsidRDefault="00DF796F" w:rsidP="002A7EF6">
      <w:pPr>
        <w:ind w:left="720"/>
        <w:rPr>
          <w:sz w:val="20"/>
          <w:szCs w:val="20"/>
        </w:rPr>
      </w:pPr>
      <w:r w:rsidRPr="002A7EF6">
        <w:rPr>
          <w:sz w:val="20"/>
          <w:szCs w:val="20"/>
        </w:rPr>
        <w:t># Australian citizens registered with Medicare.</w:t>
      </w:r>
    </w:p>
    <w:p w14:paraId="014BE32B" w14:textId="6815D98C" w:rsidR="00DF796F" w:rsidRPr="002A7EF6" w:rsidRDefault="00DF796F" w:rsidP="002A7EF6">
      <w:pPr>
        <w:ind w:left="720"/>
        <w:rPr>
          <w:sz w:val="20"/>
          <w:szCs w:val="20"/>
        </w:rPr>
      </w:pPr>
      <w:r w:rsidRPr="002A7EF6">
        <w:rPr>
          <w:sz w:val="20"/>
          <w:szCs w:val="20"/>
        </w:rPr>
        <w:t>* Referrals are only taken from an authorised mental health provider or other recognised authority</w:t>
      </w:r>
      <w:r w:rsidR="002A7EF6" w:rsidRPr="002A7EF6">
        <w:rPr>
          <w:sz w:val="20"/>
          <w:szCs w:val="20"/>
        </w:rPr>
        <w:t>, such as a School Principal</w:t>
      </w:r>
      <w:r w:rsidRPr="002A7EF6">
        <w:rPr>
          <w:sz w:val="20"/>
          <w:szCs w:val="20"/>
        </w:rPr>
        <w:t xml:space="preserve">. </w:t>
      </w:r>
    </w:p>
    <w:p w14:paraId="3255C9BF" w14:textId="5E7544E6" w:rsidR="00DF796F" w:rsidRPr="002A7EF6" w:rsidRDefault="00DF796F" w:rsidP="00DF796F">
      <w:pPr>
        <w:rPr>
          <w:sz w:val="20"/>
          <w:szCs w:val="20"/>
        </w:rPr>
      </w:pPr>
      <w:r w:rsidRPr="002A7EF6">
        <w:rPr>
          <w:sz w:val="20"/>
          <w:szCs w:val="20"/>
        </w:rPr>
        <w:t xml:space="preserve">The type of support offered includes; connecting people in need to services related to mental illness, offering information through facilitated training, some food and transport support as well as other specific support based on </w:t>
      </w:r>
      <w:r w:rsidR="002A7EF6" w:rsidRPr="002A7EF6">
        <w:rPr>
          <w:sz w:val="20"/>
          <w:szCs w:val="20"/>
        </w:rPr>
        <w:t>the needs of the individual young person and or their family.</w:t>
      </w:r>
      <w:r w:rsidRPr="002A7EF6">
        <w:rPr>
          <w:sz w:val="20"/>
          <w:szCs w:val="20"/>
        </w:rPr>
        <w:t xml:space="preserve"> </w:t>
      </w:r>
    </w:p>
    <w:p w14:paraId="1F030716" w14:textId="5D579314" w:rsidR="00DF796F" w:rsidRPr="002A7EF6" w:rsidRDefault="002A7EF6" w:rsidP="00DF796F">
      <w:pPr>
        <w:rPr>
          <w:sz w:val="18"/>
          <w:szCs w:val="18"/>
        </w:rPr>
      </w:pPr>
      <w:r w:rsidRPr="002A7EF6">
        <w:rPr>
          <w:sz w:val="18"/>
          <w:szCs w:val="18"/>
        </w:rPr>
        <w:t xml:space="preserve">OUR </w:t>
      </w:r>
      <w:r w:rsidR="00DF796F" w:rsidRPr="002A7EF6">
        <w:rPr>
          <w:sz w:val="18"/>
          <w:szCs w:val="18"/>
        </w:rPr>
        <w:t>MEMBERSHIP:</w:t>
      </w:r>
    </w:p>
    <w:p w14:paraId="52339974" w14:textId="77777777" w:rsidR="00DF796F" w:rsidRPr="002A7EF6" w:rsidRDefault="00DF796F" w:rsidP="00DF796F">
      <w:pPr>
        <w:rPr>
          <w:sz w:val="20"/>
          <w:szCs w:val="20"/>
        </w:rPr>
      </w:pPr>
      <w:r w:rsidRPr="002A7EF6">
        <w:rPr>
          <w:sz w:val="20"/>
          <w:szCs w:val="20"/>
        </w:rPr>
        <w:t>YAMHS welcomes people from all communities and socioeconomic backgrounds who are able to support our goals and purpose.</w:t>
      </w:r>
    </w:p>
    <w:p w14:paraId="2092D567" w14:textId="3E1FFA30" w:rsidR="00DF796F" w:rsidRPr="002A7EF6" w:rsidRDefault="00DF796F" w:rsidP="00DF796F">
      <w:pPr>
        <w:rPr>
          <w:sz w:val="20"/>
          <w:szCs w:val="20"/>
        </w:rPr>
      </w:pPr>
      <w:r w:rsidRPr="002A7EF6">
        <w:rPr>
          <w:sz w:val="20"/>
          <w:szCs w:val="20"/>
        </w:rPr>
        <w:t>Membership is conditional on</w:t>
      </w:r>
      <w:r w:rsidR="0023448E">
        <w:rPr>
          <w:sz w:val="20"/>
          <w:szCs w:val="20"/>
        </w:rPr>
        <w:t xml:space="preserve"> the</w:t>
      </w:r>
      <w:r w:rsidRPr="002A7EF6">
        <w:rPr>
          <w:sz w:val="20"/>
          <w:szCs w:val="20"/>
        </w:rPr>
        <w:t xml:space="preserve"> completion of an application form, agreement to our code of conduct, </w:t>
      </w:r>
      <w:r w:rsidR="0023448E">
        <w:rPr>
          <w:sz w:val="20"/>
          <w:szCs w:val="20"/>
        </w:rPr>
        <w:t xml:space="preserve">a </w:t>
      </w:r>
      <w:r w:rsidRPr="002A7EF6">
        <w:rPr>
          <w:sz w:val="20"/>
          <w:szCs w:val="20"/>
        </w:rPr>
        <w:t xml:space="preserve">working with children’s clearance, and a reference of good character. </w:t>
      </w:r>
      <w:r w:rsidR="002A7EF6" w:rsidRPr="002A7EF6">
        <w:rPr>
          <w:sz w:val="20"/>
          <w:szCs w:val="20"/>
        </w:rPr>
        <w:t>We also offer associate membership under certain conditions.</w:t>
      </w:r>
    </w:p>
    <w:p w14:paraId="0B591919" w14:textId="51F5A5FA" w:rsidR="00C856B9" w:rsidRDefault="002A7EF6" w:rsidP="00C856B9">
      <w:pPr>
        <w:rPr>
          <w:sz w:val="20"/>
          <w:szCs w:val="20"/>
        </w:rPr>
      </w:pPr>
      <w:r w:rsidRPr="002A7EF6">
        <w:rPr>
          <w:sz w:val="20"/>
          <w:szCs w:val="20"/>
        </w:rPr>
        <w:t xml:space="preserve">Should you want to make contact with YAMHS please feel welcome to write to our email address shown below or leave a message on our </w:t>
      </w:r>
      <w:r>
        <w:rPr>
          <w:sz w:val="20"/>
          <w:szCs w:val="20"/>
        </w:rPr>
        <w:t>phone.</w:t>
      </w:r>
    </w:p>
    <w:p w14:paraId="57ED3A2A" w14:textId="32D8428F" w:rsidR="002A7EF6" w:rsidRDefault="002A7EF6" w:rsidP="00C856B9">
      <w:pPr>
        <w:rPr>
          <w:sz w:val="20"/>
          <w:szCs w:val="20"/>
        </w:rPr>
      </w:pPr>
    </w:p>
    <w:p w14:paraId="2D7E2398" w14:textId="77777777" w:rsidR="002A7EF6" w:rsidRDefault="002A7EF6" w:rsidP="00C856B9">
      <w:pPr>
        <w:rPr>
          <w:sz w:val="20"/>
          <w:szCs w:val="20"/>
        </w:rPr>
      </w:pPr>
    </w:p>
    <w:p w14:paraId="3F2C8280" w14:textId="5B28482C" w:rsidR="002A7EF6" w:rsidRDefault="002A7EF6" w:rsidP="00C856B9">
      <w:pPr>
        <w:rPr>
          <w:sz w:val="20"/>
          <w:szCs w:val="20"/>
        </w:rPr>
      </w:pPr>
      <w:r>
        <w:rPr>
          <w:sz w:val="20"/>
          <w:szCs w:val="20"/>
        </w:rPr>
        <w:t>YAMHS BOARD</w:t>
      </w:r>
    </w:p>
    <w:p w14:paraId="2232F139" w14:textId="6404DC24" w:rsidR="00C856B9" w:rsidRPr="00C856B9" w:rsidRDefault="002A7EF6" w:rsidP="002A7EF6">
      <w:r>
        <w:rPr>
          <w:sz w:val="20"/>
          <w:szCs w:val="20"/>
        </w:rPr>
        <w:t>(signed on behalf of )</w:t>
      </w:r>
    </w:p>
    <w:sectPr w:rsidR="00C856B9" w:rsidRPr="00C856B9">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276473" w14:textId="77777777" w:rsidR="001D5C4A" w:rsidRDefault="001D5C4A" w:rsidP="007912DF">
      <w:pPr>
        <w:spacing w:after="0" w:line="240" w:lineRule="auto"/>
      </w:pPr>
      <w:r>
        <w:separator/>
      </w:r>
    </w:p>
  </w:endnote>
  <w:endnote w:type="continuationSeparator" w:id="0">
    <w:p w14:paraId="341C969F" w14:textId="77777777" w:rsidR="001D5C4A" w:rsidRDefault="001D5C4A" w:rsidP="00791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0E1E2" w14:textId="77777777" w:rsidR="00CA5755" w:rsidRDefault="00CA57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72FDC" w14:textId="753B1DB2" w:rsidR="007912DF" w:rsidRPr="00110489" w:rsidRDefault="00110489" w:rsidP="00110489">
    <w:pPr>
      <w:pStyle w:val="Footer"/>
      <w:rPr>
        <w:rFonts w:ascii="Times New Roman" w:hAnsi="Times New Roman" w:cs="Times New Roman"/>
        <w:b/>
        <w:bCs/>
      </w:rPr>
    </w:pPr>
    <w:r w:rsidRPr="00110489">
      <w:rPr>
        <w:rFonts w:ascii="Times New Roman" w:hAnsi="Times New Roman" w:cs="Times New Roman"/>
        <w:b/>
        <w:noProof/>
      </w:rPr>
      <w:drawing>
        <wp:anchor distT="0" distB="0" distL="114300" distR="114300" simplePos="0" relativeHeight="251662336" behindDoc="0" locked="0" layoutInCell="1" allowOverlap="1" wp14:anchorId="71E90638" wp14:editId="728BC1CD">
          <wp:simplePos x="0" y="0"/>
          <wp:positionH relativeFrom="margin">
            <wp:align>center</wp:align>
          </wp:positionH>
          <wp:positionV relativeFrom="paragraph">
            <wp:posOffset>17780</wp:posOffset>
          </wp:positionV>
          <wp:extent cx="1011283" cy="435428"/>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11283" cy="435428"/>
                  </a:xfrm>
                  <a:prstGeom prst="rect">
                    <a:avLst/>
                  </a:prstGeom>
                  <a:noFill/>
                </pic:spPr>
              </pic:pic>
            </a:graphicData>
          </a:graphic>
        </wp:anchor>
      </w:drawing>
    </w:r>
    <w:r w:rsidR="007912DF" w:rsidRPr="00110489">
      <w:rPr>
        <w:rFonts w:ascii="Times New Roman" w:hAnsi="Times New Roman" w:cs="Times New Roman"/>
      </w:rPr>
      <w:t>ABN</w:t>
    </w:r>
    <w:r w:rsidRPr="00110489">
      <w:rPr>
        <w:rFonts w:ascii="Times New Roman" w:hAnsi="Times New Roman" w:cs="Times New Roman"/>
      </w:rPr>
      <w:t xml:space="preserve">: </w:t>
    </w:r>
    <w:r w:rsidRPr="00110489">
      <w:rPr>
        <w:rFonts w:ascii="Times New Roman" w:hAnsi="Times New Roman" w:cs="Times New Roman"/>
        <w:b/>
        <w:bCs/>
      </w:rPr>
      <w:t>98 032 125 928</w:t>
    </w:r>
    <w:r w:rsidRPr="00110489">
      <w:rPr>
        <w:rFonts w:ascii="Times New Roman" w:hAnsi="Times New Roman" w:cs="Times New Roman"/>
        <w:b/>
        <w:bCs/>
      </w:rPr>
      <w:tab/>
      <w:t xml:space="preserve">                                                                                  </w:t>
    </w:r>
    <w:r>
      <w:rPr>
        <w:rFonts w:ascii="Times New Roman" w:hAnsi="Times New Roman" w:cs="Times New Roman"/>
        <w:b/>
        <w:bCs/>
      </w:rPr>
      <w:t xml:space="preserve">                         </w:t>
    </w:r>
    <w:r w:rsidRPr="00110489">
      <w:rPr>
        <w:rFonts w:ascii="Times New Roman" w:hAnsi="Times New Roman" w:cs="Times New Roman"/>
        <w:b/>
        <w:bCs/>
      </w:rPr>
      <w:t xml:space="preserve">CFN: </w:t>
    </w:r>
    <w:r w:rsidRPr="00110489">
      <w:rPr>
        <w:rFonts w:ascii="Times New Roman" w:hAnsi="Times New Roman" w:cs="Times New Roman"/>
        <w:b/>
        <w:bCs/>
        <w:sz w:val="24"/>
        <w:szCs w:val="24"/>
      </w:rPr>
      <w:t>13645</w:t>
    </w:r>
  </w:p>
  <w:p w14:paraId="1C5E0D2E" w14:textId="10246D5E" w:rsidR="00110489" w:rsidRPr="00110489" w:rsidRDefault="00110489" w:rsidP="00110489">
    <w:pPr>
      <w:spacing w:after="0"/>
      <w:rPr>
        <w:rFonts w:ascii="Times New Roman" w:hAnsi="Times New Roman" w:cs="Times New Roman"/>
        <w:b/>
        <w:bCs/>
      </w:rPr>
    </w:pPr>
    <w:r w:rsidRPr="00110489">
      <w:rPr>
        <w:rFonts w:ascii="Times New Roman" w:hAnsi="Times New Roman" w:cs="Times New Roman"/>
        <w:b/>
        <w:bCs/>
      </w:rPr>
      <w:t xml:space="preserve">Y.A.M.H.S LIONS BRANCH CLUB                                                PO BOX </w:t>
    </w:r>
    <w:r w:rsidR="00DE46DD">
      <w:rPr>
        <w:rFonts w:ascii="Times New Roman" w:hAnsi="Times New Roman" w:cs="Times New Roman"/>
        <w:b/>
        <w:bCs/>
      </w:rPr>
      <w:t xml:space="preserve"> 3 , Ingleburn  1890</w:t>
    </w:r>
    <w:bookmarkStart w:id="0" w:name="_GoBack"/>
    <w:bookmarkEnd w:id="0"/>
  </w:p>
  <w:p w14:paraId="5F2C4CEA" w14:textId="77777777" w:rsidR="00110489" w:rsidRDefault="00110489" w:rsidP="00110489">
    <w:pPr>
      <w:spacing w:after="0"/>
      <w:rPr>
        <w:b/>
        <w:bCs/>
      </w:rPr>
    </w:pPr>
  </w:p>
  <w:p w14:paraId="6F3FEA39" w14:textId="47B7F241" w:rsidR="00F65823" w:rsidRPr="00CA5755" w:rsidRDefault="00110489" w:rsidP="00110489">
    <w:pPr>
      <w:spacing w:after="0"/>
      <w:rPr>
        <w:b/>
        <w:bCs/>
        <w:color w:val="00B050"/>
      </w:rPr>
    </w:pPr>
    <w:r w:rsidRPr="00F65823">
      <w:rPr>
        <w:color w:val="00B050"/>
      </w:rPr>
      <w:t xml:space="preserve">                                                                      </w:t>
    </w:r>
    <w:r w:rsidRPr="00F65823">
      <w:rPr>
        <w:b/>
        <w:bCs/>
      </w:rPr>
      <w:t xml:space="preserve">Email: </w:t>
    </w:r>
    <w:r w:rsidR="00F65823" w:rsidRPr="00F65823">
      <w:rPr>
        <w:b/>
        <w:bCs/>
      </w:rPr>
      <w:t xml:space="preserve"> </w:t>
    </w:r>
    <w:hyperlink r:id="rId2" w:history="1">
      <w:r w:rsidR="00CA5755" w:rsidRPr="00CA5755">
        <w:rPr>
          <w:rStyle w:val="Hyperlink"/>
          <w:b/>
          <w:bCs/>
          <w:color w:val="00B050"/>
        </w:rPr>
        <w:t>yamhslionsbranchclub@yahoo.com</w:t>
      </w:r>
    </w:hyperlink>
    <w:r w:rsidR="00CA5755">
      <w:rPr>
        <w:b/>
        <w:bCs/>
        <w:color w:val="00B050"/>
      </w:rPr>
      <w:t xml:space="preserve"> </w:t>
    </w:r>
  </w:p>
  <w:p w14:paraId="5F446421" w14:textId="77777777" w:rsidR="00110489" w:rsidRPr="00516F42" w:rsidRDefault="00110489" w:rsidP="00110489">
    <w:pPr>
      <w:spacing w:after="0"/>
      <w:jc w:val="both"/>
      <w:rPr>
        <w:bCs/>
        <w:sz w:val="18"/>
        <w:szCs w:val="18"/>
      </w:rPr>
    </w:pPr>
    <w:r w:rsidRPr="00516F42">
      <w:rPr>
        <w:b/>
        <w:bCs/>
        <w:sz w:val="18"/>
        <w:szCs w:val="18"/>
      </w:rPr>
      <w:t xml:space="preserve">  Lions Clubs International is the world’s largest Service club with over 1.411 million members in over 200 countries</w:t>
    </w:r>
    <w:r w:rsidRPr="00516F42">
      <w:rPr>
        <w:bCs/>
        <w:sz w:val="18"/>
        <w:szCs w:val="18"/>
      </w:rPr>
      <w:t xml:space="preserve">.   </w:t>
    </w:r>
  </w:p>
  <w:p w14:paraId="5DC23EEC" w14:textId="77777777" w:rsidR="00110489" w:rsidRPr="00516F42" w:rsidRDefault="00110489" w:rsidP="00110489">
    <w:pPr>
      <w:spacing w:after="0"/>
      <w:jc w:val="both"/>
      <w:rPr>
        <w:bCs/>
        <w:sz w:val="18"/>
        <w:szCs w:val="18"/>
      </w:rPr>
    </w:pPr>
    <w:r w:rsidRPr="00516F42">
      <w:rPr>
        <w:bCs/>
        <w:sz w:val="18"/>
        <w:szCs w:val="18"/>
      </w:rPr>
      <w:t xml:space="preserve">  Australia has about 1,223 clubs with over 26,740 members. Some of the activities carried by clubs include Hearing Dogs, </w:t>
    </w:r>
  </w:p>
  <w:p w14:paraId="7FF4C403" w14:textId="77777777" w:rsidR="00110489" w:rsidRPr="00516F42" w:rsidRDefault="00110489" w:rsidP="00110489">
    <w:pPr>
      <w:spacing w:after="0"/>
      <w:jc w:val="both"/>
      <w:rPr>
        <w:bCs/>
        <w:sz w:val="18"/>
        <w:szCs w:val="18"/>
      </w:rPr>
    </w:pPr>
    <w:r w:rsidRPr="00516F42">
      <w:rPr>
        <w:bCs/>
        <w:sz w:val="18"/>
        <w:szCs w:val="18"/>
      </w:rPr>
      <w:t xml:space="preserve">        Diabetes Awareness, Drug Awareness, Youth Exchanges, Youth Camps, Cord Blood and Organ Donor Awareness</w:t>
    </w:r>
  </w:p>
  <w:p w14:paraId="5EE9C833" w14:textId="2C7E41CA" w:rsidR="007912DF" w:rsidRPr="00F65823" w:rsidRDefault="00110489" w:rsidP="00F65823">
    <w:pPr>
      <w:spacing w:after="0"/>
      <w:jc w:val="both"/>
      <w:rPr>
        <w:bCs/>
      </w:rPr>
    </w:pPr>
    <w:r>
      <w:rPr>
        <w:b/>
        <w:bCs/>
        <w:sz w:val="18"/>
        <w:szCs w:val="18"/>
      </w:rPr>
      <w:t xml:space="preserve">   </w:t>
    </w:r>
    <w:r w:rsidRPr="00516F42">
      <w:rPr>
        <w:b/>
        <w:bCs/>
        <w:sz w:val="18"/>
        <w:szCs w:val="18"/>
      </w:rPr>
      <w:t xml:space="preserve"> Acknowledged the World’s Number One Service Organization by the United Nations.     </w:t>
    </w:r>
    <w:hyperlink r:id="rId3" w:history="1">
      <w:r w:rsidRPr="00516F42">
        <w:rPr>
          <w:rStyle w:val="Hyperlink"/>
          <w:b/>
          <w:bCs/>
          <w:sz w:val="18"/>
          <w:szCs w:val="18"/>
        </w:rPr>
        <w:t>www.ingleburn.nsw.lions.org.au</w:t>
      </w:r>
    </w:hyperlink>
    <w:r w:rsidRPr="005C4E77">
      <w:rPr>
        <w:b/>
        <w:bC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C41D7" w14:textId="77777777" w:rsidR="00CA5755" w:rsidRDefault="00CA57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1AC76B" w14:textId="77777777" w:rsidR="001D5C4A" w:rsidRDefault="001D5C4A" w:rsidP="007912DF">
      <w:pPr>
        <w:spacing w:after="0" w:line="240" w:lineRule="auto"/>
      </w:pPr>
      <w:r>
        <w:separator/>
      </w:r>
    </w:p>
  </w:footnote>
  <w:footnote w:type="continuationSeparator" w:id="0">
    <w:p w14:paraId="6525F9A3" w14:textId="77777777" w:rsidR="001D5C4A" w:rsidRDefault="001D5C4A" w:rsidP="007912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AA6C6" w14:textId="721CBBE3" w:rsidR="006316C2" w:rsidRDefault="001D5C4A">
    <w:pPr>
      <w:pStyle w:val="Header"/>
    </w:pPr>
    <w:r>
      <w:rPr>
        <w:noProof/>
      </w:rPr>
      <w:pict w14:anchorId="5360D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30751" o:spid="_x0000_s2050" type="#_x0000_t75" style="position:absolute;margin-left:0;margin-top:0;width:451.2pt;height:451.2pt;z-index:-251652096;mso-position-horizontal:center;mso-position-horizontal-relative:margin;mso-position-vertical:center;mso-position-vertical-relative:margin" o:allowincell="f">
          <v:imagedata r:id="rId1" o:title="Y.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A4EA1" w14:textId="7FD75DA8" w:rsidR="007912DF" w:rsidRPr="007912DF" w:rsidRDefault="007912DF" w:rsidP="007912DF">
    <w:pPr>
      <w:pStyle w:val="Header"/>
      <w:jc w:val="center"/>
      <w:rPr>
        <w:rFonts w:ascii="Times New Roman" w:hAnsi="Times New Roman" w:cs="Times New Roman"/>
        <w:b/>
        <w:bCs/>
        <w:color w:val="0BB945"/>
        <w:sz w:val="44"/>
        <w:szCs w:val="44"/>
      </w:rPr>
    </w:pPr>
    <w:r>
      <w:rPr>
        <w:rFonts w:ascii="Times New Roman" w:hAnsi="Times New Roman" w:cs="Times New Roman"/>
        <w:b/>
        <w:bCs/>
        <w:noProof/>
        <w:color w:val="0BB945"/>
        <w:sz w:val="44"/>
        <w:szCs w:val="44"/>
      </w:rPr>
      <mc:AlternateContent>
        <mc:Choice Requires="wps">
          <w:drawing>
            <wp:anchor distT="0" distB="0" distL="114300" distR="114300" simplePos="0" relativeHeight="251660288" behindDoc="0" locked="0" layoutInCell="1" allowOverlap="1" wp14:anchorId="537AC85A" wp14:editId="51F94224">
              <wp:simplePos x="0" y="0"/>
              <wp:positionH relativeFrom="column">
                <wp:posOffset>5219700</wp:posOffset>
              </wp:positionH>
              <wp:positionV relativeFrom="paragraph">
                <wp:posOffset>-230505</wp:posOffset>
              </wp:positionV>
              <wp:extent cx="1143000" cy="1162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143000" cy="1162050"/>
                      </a:xfrm>
                      <a:prstGeom prst="rect">
                        <a:avLst/>
                      </a:prstGeom>
                      <a:noFill/>
                      <a:ln w="6350">
                        <a:noFill/>
                      </a:ln>
                    </wps:spPr>
                    <wps:txbx>
                      <w:txbxContent>
                        <w:p w14:paraId="267BDBBD" w14:textId="70209E79" w:rsidR="007912DF" w:rsidRDefault="007912DF">
                          <w:r>
                            <w:rPr>
                              <w:noProof/>
                            </w:rPr>
                            <w:drawing>
                              <wp:inline distT="0" distB="0" distL="0" distR="0" wp14:anchorId="2E6C75BA" wp14:editId="5DFEC93C">
                                <wp:extent cx="914400" cy="989928"/>
                                <wp:effectExtent l="0" t="0" r="0" b="127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onlogo_2c_ingleburn.jpg"/>
                                        <pic:cNvPicPr/>
                                      </pic:nvPicPr>
                                      <pic:blipFill>
                                        <a:blip r:embed="rId1">
                                          <a:extLst>
                                            <a:ext uri="{28A0092B-C50C-407E-A947-70E740481C1C}">
                                              <a14:useLocalDpi xmlns:a14="http://schemas.microsoft.com/office/drawing/2010/main" val="0"/>
                                            </a:ext>
                                          </a:extLst>
                                        </a:blip>
                                        <a:stretch>
                                          <a:fillRect/>
                                        </a:stretch>
                                      </pic:blipFill>
                                      <pic:spPr>
                                        <a:xfrm>
                                          <a:off x="0" y="0"/>
                                          <a:ext cx="915693" cy="9913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537AC85A" id="_x0000_t202" coordsize="21600,21600" o:spt="202" path="m,l,21600r21600,l21600,xe">
              <v:stroke joinstyle="miter"/>
              <v:path gradientshapeok="t" o:connecttype="rect"/>
            </v:shapetype>
            <v:shape id="Text Box 4" o:spid="_x0000_s1026" type="#_x0000_t202" style="position:absolute;left:0;text-align:left;margin-left:411pt;margin-top:-18.15pt;width:90pt;height: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" filled="f" stroked="f" strokeweight=".5pt">
              <v:textbox>
                <w:txbxContent>
                  <w:p w14:paraId="267BDBBD" w14:textId="70209E79" w:rsidR="007912DF" w:rsidRDefault="007912DF">
                    <w:r>
                      <w:rPr>
                        <w:noProof/>
                      </w:rPr>
                      <w:drawing>
                        <wp:inline distT="0" distB="0" distL="0" distR="0" wp14:anchorId="2E6C75BA" wp14:editId="5DFEC93C">
                          <wp:extent cx="914400" cy="989928"/>
                          <wp:effectExtent l="0" t="0" r="0" b="127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onlogo_2c_ingleburn.jpg"/>
                                  <pic:cNvPicPr/>
                                </pic:nvPicPr>
                                <pic:blipFill>
                                  <a:blip r:embed="rId2">
                                    <a:extLst>
                                      <a:ext uri="{28A0092B-C50C-407E-A947-70E740481C1C}">
                                        <a14:useLocalDpi xmlns:a14="http://schemas.microsoft.com/office/drawing/2010/main" val="0"/>
                                      </a:ext>
                                    </a:extLst>
                                  </a:blip>
                                  <a:stretch>
                                    <a:fillRect/>
                                  </a:stretch>
                                </pic:blipFill>
                                <pic:spPr>
                                  <a:xfrm>
                                    <a:off x="0" y="0"/>
                                    <a:ext cx="915693" cy="991328"/>
                                  </a:xfrm>
                                  <a:prstGeom prst="rect">
                                    <a:avLst/>
                                  </a:prstGeom>
                                </pic:spPr>
                              </pic:pic>
                            </a:graphicData>
                          </a:graphic>
                        </wp:inline>
                      </w:drawing>
                    </w:r>
                  </w:p>
                </w:txbxContent>
              </v:textbox>
            </v:shape>
          </w:pict>
        </mc:Fallback>
      </mc:AlternateContent>
    </w:r>
    <w:r>
      <w:rPr>
        <w:rFonts w:ascii="Times New Roman" w:hAnsi="Times New Roman" w:cs="Times New Roman"/>
        <w:b/>
        <w:bCs/>
        <w:noProof/>
        <w:color w:val="0BB945"/>
        <w:sz w:val="44"/>
        <w:szCs w:val="44"/>
      </w:rPr>
      <mc:AlternateContent>
        <mc:Choice Requires="wps">
          <w:drawing>
            <wp:anchor distT="0" distB="0" distL="114300" distR="114300" simplePos="0" relativeHeight="251659264" behindDoc="0" locked="0" layoutInCell="1" allowOverlap="1" wp14:anchorId="4D5A1C9D" wp14:editId="2BE1EDB7">
              <wp:simplePos x="0" y="0"/>
              <wp:positionH relativeFrom="column">
                <wp:posOffset>-657225</wp:posOffset>
              </wp:positionH>
              <wp:positionV relativeFrom="paragraph">
                <wp:posOffset>-297180</wp:posOffset>
              </wp:positionV>
              <wp:extent cx="1095375" cy="1181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095375" cy="1181100"/>
                      </a:xfrm>
                      <a:prstGeom prst="rect">
                        <a:avLst/>
                      </a:prstGeom>
                      <a:noFill/>
                      <a:ln w="6350">
                        <a:noFill/>
                      </a:ln>
                    </wps:spPr>
                    <wps:txbx>
                      <w:txbxContent>
                        <w:p w14:paraId="06B7A088" w14:textId="539FEE92" w:rsidR="007912DF" w:rsidRDefault="007912DF">
                          <w:r>
                            <w:rPr>
                              <w:noProof/>
                            </w:rPr>
                            <w:drawing>
                              <wp:inline distT="0" distB="0" distL="0" distR="0" wp14:anchorId="399045B5" wp14:editId="7B882840">
                                <wp:extent cx="1123950" cy="1133475"/>
                                <wp:effectExtent l="0" t="0" r="0" b="9525"/>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A.M.H.S Logo.png"/>
                                        <pic:cNvPicPr/>
                                      </pic:nvPicPr>
                                      <pic:blipFill>
                                        <a:blip r:embed="rId3">
                                          <a:extLst>
                                            <a:ext uri="{28A0092B-C50C-407E-A947-70E740481C1C}">
                                              <a14:useLocalDpi xmlns:a14="http://schemas.microsoft.com/office/drawing/2010/main" val="0"/>
                                            </a:ext>
                                          </a:extLst>
                                        </a:blip>
                                        <a:stretch>
                                          <a:fillRect/>
                                        </a:stretch>
                                      </pic:blipFill>
                                      <pic:spPr>
                                        <a:xfrm>
                                          <a:off x="0" y="0"/>
                                          <a:ext cx="1123950" cy="1133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4D5A1C9D" id="Text Box 2" o:spid="_x0000_s1027" type="#_x0000_t202" style="position:absolute;left:0;text-align:left;margin-left:-51.75pt;margin-top:-23.4pt;width:86.25pt;height:9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" filled="f" stroked="f" strokeweight=".5pt">
              <v:textbox>
                <w:txbxContent>
                  <w:p w14:paraId="06B7A088" w14:textId="539FEE92" w:rsidR="007912DF" w:rsidRDefault="007912DF">
                    <w:r>
                      <w:rPr>
                        <w:noProof/>
                      </w:rPr>
                      <w:drawing>
                        <wp:inline distT="0" distB="0" distL="0" distR="0" wp14:anchorId="399045B5" wp14:editId="7B882840">
                          <wp:extent cx="1123950" cy="1133475"/>
                          <wp:effectExtent l="0" t="0" r="0" b="9525"/>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A.M.H.S Logo.png"/>
                                  <pic:cNvPicPr/>
                                </pic:nvPicPr>
                                <pic:blipFill>
                                  <a:blip r:embed="rId4">
                                    <a:extLst>
                                      <a:ext uri="{28A0092B-C50C-407E-A947-70E740481C1C}">
                                        <a14:useLocalDpi xmlns:a14="http://schemas.microsoft.com/office/drawing/2010/main" val="0"/>
                                      </a:ext>
                                    </a:extLst>
                                  </a:blip>
                                  <a:stretch>
                                    <a:fillRect/>
                                  </a:stretch>
                                </pic:blipFill>
                                <pic:spPr>
                                  <a:xfrm>
                                    <a:off x="0" y="0"/>
                                    <a:ext cx="1123950" cy="1133475"/>
                                  </a:xfrm>
                                  <a:prstGeom prst="rect">
                                    <a:avLst/>
                                  </a:prstGeom>
                                </pic:spPr>
                              </pic:pic>
                            </a:graphicData>
                          </a:graphic>
                        </wp:inline>
                      </w:drawing>
                    </w:r>
                  </w:p>
                </w:txbxContent>
              </v:textbox>
            </v:shape>
          </w:pict>
        </mc:Fallback>
      </mc:AlternateContent>
    </w:r>
    <w:r w:rsidRPr="007912DF">
      <w:rPr>
        <w:rFonts w:ascii="Times New Roman" w:hAnsi="Times New Roman" w:cs="Times New Roman"/>
        <w:b/>
        <w:bCs/>
        <w:color w:val="0BB945"/>
        <w:sz w:val="44"/>
        <w:szCs w:val="44"/>
      </w:rPr>
      <w:t>Y.A.M.H.S. Lions Branch Club</w:t>
    </w:r>
  </w:p>
  <w:p w14:paraId="59CE6BDA" w14:textId="77E59408" w:rsidR="007912DF" w:rsidRPr="007912DF" w:rsidRDefault="007912DF" w:rsidP="007912DF">
    <w:pPr>
      <w:pStyle w:val="Header"/>
      <w:jc w:val="center"/>
      <w:rPr>
        <w:rFonts w:ascii="Times New Roman" w:hAnsi="Times New Roman" w:cs="Times New Roman"/>
      </w:rPr>
    </w:pPr>
    <w:r w:rsidRPr="007912DF">
      <w:rPr>
        <w:rFonts w:ascii="Times New Roman" w:hAnsi="Times New Roman" w:cs="Times New Roman"/>
      </w:rPr>
      <w:t>(Youth Adolescent Mental Health Support Lions Branch Club</w:t>
    </w:r>
  </w:p>
  <w:p w14:paraId="452DC4B3" w14:textId="022C289D" w:rsidR="007912DF" w:rsidRPr="007912DF" w:rsidRDefault="007912DF" w:rsidP="007912DF">
    <w:pPr>
      <w:pStyle w:val="Header"/>
      <w:jc w:val="center"/>
      <w:rPr>
        <w:rFonts w:ascii="Times New Roman" w:hAnsi="Times New Roman" w:cs="Times New Roman"/>
      </w:rPr>
    </w:pPr>
    <w:r w:rsidRPr="007912DF">
      <w:rPr>
        <w:rFonts w:ascii="Times New Roman" w:hAnsi="Times New Roman" w:cs="Times New Roman"/>
      </w:rPr>
      <w:t>A branch of the</w:t>
    </w:r>
  </w:p>
  <w:p w14:paraId="731EB432" w14:textId="5092EE65" w:rsidR="007912DF" w:rsidRDefault="007912DF" w:rsidP="007912DF">
    <w:pPr>
      <w:pStyle w:val="Header"/>
      <w:jc w:val="center"/>
    </w:pPr>
    <w:r w:rsidRPr="00447FB5">
      <w:rPr>
        <w:rFonts w:ascii="Times New Roman" w:hAnsi="Times New Roman" w:cs="Times New Roman"/>
        <w:b/>
        <w:bCs/>
        <w:sz w:val="28"/>
        <w:szCs w:val="28"/>
      </w:rPr>
      <w:t>LIONS CLUB OF INGLEBURN Inc</w:t>
    </w:r>
    <w:r>
      <w:t>.</w:t>
    </w:r>
  </w:p>
  <w:p w14:paraId="60A75AF0" w14:textId="0430FFAE" w:rsidR="007912DF" w:rsidRDefault="001D5C4A" w:rsidP="007912DF">
    <w:pPr>
      <w:pStyle w:val="Header"/>
      <w:jc w:val="center"/>
    </w:pPr>
    <w:r>
      <w:rPr>
        <w:rFonts w:ascii="Times New Roman" w:hAnsi="Times New Roman" w:cs="Times New Roman"/>
        <w:b/>
        <w:bCs/>
        <w:noProof/>
        <w:color w:val="0BB945"/>
        <w:sz w:val="44"/>
        <w:szCs w:val="44"/>
      </w:rPr>
      <w:pict w14:anchorId="18C945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30752" o:spid="_x0000_s2051" type="#_x0000_t75" style="position:absolute;left:0;text-align:left;margin-left:0;margin-top:0;width:477.3pt;height:529.15pt;z-index:-251651072;mso-position-horizontal:center;mso-position-horizontal-relative:margin;mso-position-vertical:center;mso-position-vertical-relative:margin" o:allowincell="f">
          <v:imagedata r:id="rId5" o:title="Y.A"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7654F" w14:textId="3E176485" w:rsidR="006316C2" w:rsidRDefault="001D5C4A">
    <w:pPr>
      <w:pStyle w:val="Header"/>
    </w:pPr>
    <w:r>
      <w:rPr>
        <w:noProof/>
      </w:rPr>
      <w:pict w14:anchorId="227809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30750" o:spid="_x0000_s2049" type="#_x0000_t75" style="position:absolute;margin-left:0;margin-top:0;width:451.2pt;height:451.2pt;z-index:-251653120;mso-position-horizontal:center;mso-position-horizontal-relative:margin;mso-position-vertical:center;mso-position-vertical-relative:margin" o:allowincell="f">
          <v:imagedata r:id="rId1" o:title="Y.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31712"/>
    <w:multiLevelType w:val="hybridMultilevel"/>
    <w:tmpl w:val="81BEC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9F59FD"/>
    <w:multiLevelType w:val="hybridMultilevel"/>
    <w:tmpl w:val="1AD23626"/>
    <w:lvl w:ilvl="0" w:tplc="BB542C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2DF"/>
    <w:rsid w:val="00074E77"/>
    <w:rsid w:val="00110489"/>
    <w:rsid w:val="001D5C4A"/>
    <w:rsid w:val="0023448E"/>
    <w:rsid w:val="002A7EF6"/>
    <w:rsid w:val="00447FB5"/>
    <w:rsid w:val="006316C2"/>
    <w:rsid w:val="00690D8A"/>
    <w:rsid w:val="007912DF"/>
    <w:rsid w:val="00856EF6"/>
    <w:rsid w:val="00C856B9"/>
    <w:rsid w:val="00CA5755"/>
    <w:rsid w:val="00CE05AC"/>
    <w:rsid w:val="00DE46DD"/>
    <w:rsid w:val="00DF796F"/>
    <w:rsid w:val="00F658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6D25CE"/>
  <w15:chartTrackingRefBased/>
  <w15:docId w15:val="{6A37D225-0386-4097-AA52-C770BD270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12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2DF"/>
  </w:style>
  <w:style w:type="paragraph" w:styleId="Footer">
    <w:name w:val="footer"/>
    <w:basedOn w:val="Normal"/>
    <w:link w:val="FooterChar"/>
    <w:uiPriority w:val="99"/>
    <w:unhideWhenUsed/>
    <w:rsid w:val="007912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2DF"/>
  </w:style>
  <w:style w:type="character" w:styleId="Hyperlink">
    <w:name w:val="Hyperlink"/>
    <w:rsid w:val="00110489"/>
    <w:rPr>
      <w:color w:val="0000FF"/>
      <w:u w:val="single"/>
    </w:rPr>
  </w:style>
  <w:style w:type="character" w:styleId="UnresolvedMention">
    <w:name w:val="Unresolved Mention"/>
    <w:basedOn w:val="DefaultParagraphFont"/>
    <w:uiPriority w:val="99"/>
    <w:semiHidden/>
    <w:unhideWhenUsed/>
    <w:rsid w:val="00F65823"/>
    <w:rPr>
      <w:color w:val="605E5C"/>
      <w:shd w:val="clear" w:color="auto" w:fill="E1DFDD"/>
    </w:rPr>
  </w:style>
  <w:style w:type="paragraph" w:styleId="ListParagraph">
    <w:name w:val="List Paragraph"/>
    <w:basedOn w:val="Normal"/>
    <w:uiPriority w:val="34"/>
    <w:qFormat/>
    <w:rsid w:val="00DF79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ingleburn.nsw.lions.org.au" TargetMode="External"/><Relationship Id="rId2" Type="http://schemas.openxmlformats.org/officeDocument/2006/relationships/hyperlink" Target="mailto:yamhslionsbranchclub@yahoo.com"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jpg"/><Relationship Id="rId1"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314</Words>
  <Characters>1794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Syd Hyett</dc:creator>
  <cp:keywords/>
  <dc:description/>
  <cp:lastModifiedBy>Glenn Cossar</cp:lastModifiedBy>
  <cp:revision>4</cp:revision>
  <cp:lastPrinted>2020-02-17T04:39:00Z</cp:lastPrinted>
  <dcterms:created xsi:type="dcterms:W3CDTF">2020-03-02T04:55:00Z</dcterms:created>
  <dcterms:modified xsi:type="dcterms:W3CDTF">2020-03-12T09:44:00Z</dcterms:modified>
</cp:coreProperties>
</file>